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517" w:rsidRDefault="00281F66" w:rsidP="00B96862">
      <w:pPr>
        <w:pStyle w:val="NoSpacing"/>
        <w:jc w:val="center"/>
        <w:rPr>
          <w:b/>
          <w:u w:val="single"/>
        </w:rPr>
      </w:pPr>
      <w:r>
        <w:rPr>
          <w:b/>
          <w:u w:val="single"/>
        </w:rPr>
        <w:t>Wokingham</w:t>
      </w:r>
      <w:r w:rsidR="00B57C9D">
        <w:rPr>
          <w:b/>
          <w:u w:val="single"/>
        </w:rPr>
        <w:t xml:space="preserve"> Canoe Club – Canoe Time Trial</w:t>
      </w:r>
    </w:p>
    <w:p w:rsidR="00FB65E2" w:rsidRDefault="00FB65E2" w:rsidP="00FB65E2">
      <w:pPr>
        <w:pStyle w:val="NoSpacing"/>
      </w:pPr>
    </w:p>
    <w:p w:rsidR="00B57C9D" w:rsidRDefault="00B57C9D" w:rsidP="00B57C9D">
      <w:pPr>
        <w:pStyle w:val="NoSpacing"/>
      </w:pPr>
      <w:r>
        <w:t xml:space="preserve">Hosts: </w:t>
      </w:r>
      <w:r w:rsidR="00281F66">
        <w:rPr>
          <w:b/>
        </w:rPr>
        <w:t>Wokingham</w:t>
      </w:r>
      <w:r w:rsidRPr="007B1CF6">
        <w:rPr>
          <w:b/>
        </w:rPr>
        <w:t xml:space="preserve"> Canoe Club</w:t>
      </w:r>
    </w:p>
    <w:p w:rsidR="00B57C9D" w:rsidRDefault="00B57C9D" w:rsidP="00B57C9D">
      <w:pPr>
        <w:pStyle w:val="NoSpacing"/>
        <w:rPr>
          <w:b/>
        </w:rPr>
      </w:pPr>
      <w:r>
        <w:t xml:space="preserve">Date: </w:t>
      </w:r>
      <w:r w:rsidR="00281F66">
        <w:rPr>
          <w:b/>
        </w:rPr>
        <w:t>12</w:t>
      </w:r>
      <w:r w:rsidR="00281F66" w:rsidRPr="00281F66">
        <w:rPr>
          <w:b/>
          <w:vertAlign w:val="superscript"/>
        </w:rPr>
        <w:t>th</w:t>
      </w:r>
      <w:r w:rsidR="00281F66">
        <w:rPr>
          <w:b/>
        </w:rPr>
        <w:t xml:space="preserve"> July</w:t>
      </w:r>
      <w:r w:rsidRPr="007B1CF6">
        <w:rPr>
          <w:b/>
        </w:rPr>
        <w:t xml:space="preserve"> 2015</w:t>
      </w:r>
    </w:p>
    <w:p w:rsidR="00B57C9D" w:rsidRDefault="00B57C9D" w:rsidP="00B57C9D">
      <w:pPr>
        <w:pStyle w:val="NoSpacing"/>
      </w:pPr>
    </w:p>
    <w:p w:rsidR="00B57C9D" w:rsidRDefault="00B57C9D" w:rsidP="00B57C9D">
      <w:pPr>
        <w:pStyle w:val="NoSpacing"/>
      </w:pPr>
      <w:r>
        <w:t>Location:</w:t>
      </w:r>
    </w:p>
    <w:p w:rsidR="00281F66" w:rsidRDefault="00281F66" w:rsidP="00281F66">
      <w:pPr>
        <w:pStyle w:val="NoSpacing"/>
        <w:ind w:firstLine="720"/>
        <w:rPr>
          <w:b/>
        </w:rPr>
      </w:pPr>
      <w:r w:rsidRPr="0032495C">
        <w:rPr>
          <w:b/>
        </w:rPr>
        <w:t xml:space="preserve">Wokingham Waterside Centre, </w:t>
      </w:r>
    </w:p>
    <w:p w:rsidR="00281F66" w:rsidRDefault="00281F66" w:rsidP="00281F66">
      <w:pPr>
        <w:pStyle w:val="NoSpacing"/>
        <w:ind w:firstLine="720"/>
        <w:rPr>
          <w:b/>
        </w:rPr>
      </w:pPr>
      <w:r w:rsidRPr="0032495C">
        <w:rPr>
          <w:b/>
        </w:rPr>
        <w:t xml:space="preserve">Thames Valley Park Drive, </w:t>
      </w:r>
    </w:p>
    <w:p w:rsidR="00281F66" w:rsidRDefault="00281F66" w:rsidP="00281F66">
      <w:pPr>
        <w:pStyle w:val="NoSpacing"/>
        <w:ind w:firstLine="720"/>
        <w:rPr>
          <w:b/>
        </w:rPr>
      </w:pPr>
      <w:r w:rsidRPr="0032495C">
        <w:rPr>
          <w:b/>
        </w:rPr>
        <w:t xml:space="preserve">Reading, </w:t>
      </w:r>
    </w:p>
    <w:p w:rsidR="00281F66" w:rsidRDefault="00281F66" w:rsidP="00281F66">
      <w:pPr>
        <w:pStyle w:val="NoSpacing"/>
        <w:ind w:firstLine="720"/>
      </w:pPr>
      <w:r w:rsidRPr="0032495C">
        <w:rPr>
          <w:b/>
        </w:rPr>
        <w:t>RG6 1PQ</w:t>
      </w:r>
    </w:p>
    <w:p w:rsidR="00E46810" w:rsidRDefault="00E46810" w:rsidP="0059299C">
      <w:pPr>
        <w:pStyle w:val="NoSpacing"/>
        <w:rPr>
          <w:b/>
        </w:rPr>
      </w:pPr>
    </w:p>
    <w:p w:rsidR="0059299C" w:rsidRPr="00B57C9D" w:rsidRDefault="0059299C" w:rsidP="0059299C">
      <w:pPr>
        <w:pStyle w:val="NoSpacing"/>
        <w:rPr>
          <w:b/>
        </w:rPr>
      </w:pPr>
      <w:r>
        <w:rPr>
          <w:b/>
        </w:rPr>
        <w:t>RESULTS</w:t>
      </w:r>
    </w:p>
    <w:tbl>
      <w:tblPr>
        <w:tblStyle w:val="TableGrid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15"/>
        <w:gridCol w:w="1970"/>
        <w:gridCol w:w="618"/>
        <w:gridCol w:w="2075"/>
        <w:gridCol w:w="2410"/>
        <w:gridCol w:w="793"/>
      </w:tblGrid>
      <w:tr w:rsidR="00B57C9D" w:rsidRPr="00B57C9D" w:rsidTr="001D6868">
        <w:tc>
          <w:tcPr>
            <w:tcW w:w="1915" w:type="dxa"/>
            <w:vAlign w:val="center"/>
          </w:tcPr>
          <w:p w:rsidR="00B57C9D" w:rsidRPr="00B57C9D" w:rsidRDefault="00B57C9D" w:rsidP="001D6868">
            <w:pPr>
              <w:pStyle w:val="NoSpacing"/>
              <w:rPr>
                <w:b/>
                <w:sz w:val="20"/>
                <w:szCs w:val="20"/>
              </w:rPr>
            </w:pPr>
            <w:r w:rsidRPr="00B57C9D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970" w:type="dxa"/>
            <w:vAlign w:val="center"/>
          </w:tcPr>
          <w:p w:rsidR="00B57C9D" w:rsidRPr="00B57C9D" w:rsidRDefault="00B57C9D" w:rsidP="001D6868">
            <w:pPr>
              <w:pStyle w:val="NoSpacing"/>
              <w:rPr>
                <w:b/>
                <w:sz w:val="20"/>
                <w:szCs w:val="20"/>
              </w:rPr>
            </w:pPr>
            <w:r w:rsidRPr="00B57C9D">
              <w:rPr>
                <w:b/>
                <w:sz w:val="20"/>
                <w:szCs w:val="20"/>
              </w:rPr>
              <w:t>Club</w:t>
            </w:r>
          </w:p>
        </w:tc>
        <w:tc>
          <w:tcPr>
            <w:tcW w:w="618" w:type="dxa"/>
            <w:vAlign w:val="center"/>
          </w:tcPr>
          <w:p w:rsidR="00B57C9D" w:rsidRPr="00B57C9D" w:rsidRDefault="00B57C9D" w:rsidP="001D6868">
            <w:pPr>
              <w:pStyle w:val="NoSpacing"/>
              <w:rPr>
                <w:b/>
                <w:sz w:val="20"/>
                <w:szCs w:val="20"/>
              </w:rPr>
            </w:pPr>
            <w:r w:rsidRPr="00B57C9D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2075" w:type="dxa"/>
            <w:vAlign w:val="center"/>
          </w:tcPr>
          <w:p w:rsidR="00B57C9D" w:rsidRPr="00B57C9D" w:rsidRDefault="00B57C9D" w:rsidP="001D6868">
            <w:pPr>
              <w:pStyle w:val="NoSpacing"/>
              <w:rPr>
                <w:b/>
                <w:sz w:val="20"/>
                <w:szCs w:val="20"/>
              </w:rPr>
            </w:pPr>
            <w:r w:rsidRPr="00B57C9D">
              <w:rPr>
                <w:b/>
                <w:sz w:val="20"/>
                <w:szCs w:val="20"/>
              </w:rPr>
              <w:t>Class</w:t>
            </w:r>
          </w:p>
        </w:tc>
        <w:tc>
          <w:tcPr>
            <w:tcW w:w="2410" w:type="dxa"/>
            <w:vAlign w:val="center"/>
          </w:tcPr>
          <w:p w:rsidR="00B57C9D" w:rsidRPr="00B57C9D" w:rsidRDefault="00B57C9D" w:rsidP="001D6868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Boat</w:t>
            </w:r>
          </w:p>
        </w:tc>
        <w:tc>
          <w:tcPr>
            <w:tcW w:w="793" w:type="dxa"/>
            <w:vAlign w:val="center"/>
          </w:tcPr>
          <w:p w:rsidR="00B57C9D" w:rsidRPr="00B57C9D" w:rsidRDefault="00B57C9D" w:rsidP="001D6868">
            <w:pPr>
              <w:pStyle w:val="NoSpacing"/>
              <w:rPr>
                <w:b/>
                <w:sz w:val="20"/>
                <w:szCs w:val="20"/>
              </w:rPr>
            </w:pPr>
            <w:r w:rsidRPr="00B57C9D">
              <w:rPr>
                <w:b/>
                <w:sz w:val="20"/>
                <w:szCs w:val="20"/>
              </w:rPr>
              <w:t>Position</w:t>
            </w:r>
          </w:p>
        </w:tc>
      </w:tr>
      <w:tr w:rsidR="003F7C6C" w:rsidTr="001D6868">
        <w:tc>
          <w:tcPr>
            <w:tcW w:w="1915" w:type="dxa"/>
            <w:vAlign w:val="center"/>
          </w:tcPr>
          <w:p w:rsidR="003F7C6C" w:rsidRDefault="00822F0B" w:rsidP="001D6868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Pete Jones</w:t>
            </w:r>
          </w:p>
          <w:p w:rsidR="00822F0B" w:rsidRPr="00B57C9D" w:rsidRDefault="00822F0B" w:rsidP="001D6868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Steve Windmill</w:t>
            </w:r>
          </w:p>
        </w:tc>
        <w:tc>
          <w:tcPr>
            <w:tcW w:w="1970" w:type="dxa"/>
            <w:vAlign w:val="center"/>
          </w:tcPr>
          <w:p w:rsidR="003F7C6C" w:rsidRPr="00B57C9D" w:rsidRDefault="00822F0B" w:rsidP="001D6868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Independent</w:t>
            </w:r>
          </w:p>
        </w:tc>
        <w:tc>
          <w:tcPr>
            <w:tcW w:w="618" w:type="dxa"/>
            <w:vAlign w:val="center"/>
          </w:tcPr>
          <w:p w:rsidR="003F7C6C" w:rsidRPr="00B57C9D" w:rsidRDefault="00822F0B" w:rsidP="001D6868">
            <w:pPr>
              <w:pStyle w:val="NoSpacing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1:36:18</w:t>
            </w:r>
          </w:p>
        </w:tc>
        <w:tc>
          <w:tcPr>
            <w:tcW w:w="2075" w:type="dxa"/>
            <w:vAlign w:val="center"/>
          </w:tcPr>
          <w:p w:rsidR="003F7C6C" w:rsidRPr="00B57C9D" w:rsidRDefault="003F7C6C" w:rsidP="00822F0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 C2</w:t>
            </w:r>
            <w:r w:rsidRPr="00B57C9D">
              <w:rPr>
                <w:sz w:val="16"/>
                <w:szCs w:val="16"/>
              </w:rPr>
              <w:t xml:space="preserve"> </w:t>
            </w:r>
            <w:proofErr w:type="spellStart"/>
            <w:r w:rsidRPr="00B57C9D">
              <w:rPr>
                <w:sz w:val="16"/>
                <w:szCs w:val="16"/>
              </w:rPr>
              <w:t>sit&amp;switch</w:t>
            </w:r>
            <w:proofErr w:type="spellEnd"/>
            <w:r>
              <w:rPr>
                <w:sz w:val="16"/>
                <w:szCs w:val="16"/>
              </w:rPr>
              <w:t xml:space="preserve"> – </w:t>
            </w:r>
            <w:r w:rsidR="00822F0B">
              <w:rPr>
                <w:sz w:val="16"/>
                <w:szCs w:val="16"/>
              </w:rPr>
              <w:t>male</w:t>
            </w:r>
          </w:p>
        </w:tc>
        <w:tc>
          <w:tcPr>
            <w:tcW w:w="2410" w:type="dxa"/>
            <w:vAlign w:val="center"/>
          </w:tcPr>
          <w:p w:rsidR="003F7C6C" w:rsidRPr="00B57C9D" w:rsidRDefault="00822F0B" w:rsidP="001D6868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Wenonah ICF</w:t>
            </w:r>
          </w:p>
        </w:tc>
        <w:tc>
          <w:tcPr>
            <w:tcW w:w="793" w:type="dxa"/>
            <w:vAlign w:val="center"/>
          </w:tcPr>
          <w:p w:rsidR="003F7C6C" w:rsidRPr="00B57C9D" w:rsidRDefault="003F7C6C" w:rsidP="009D33EF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281F66" w:rsidTr="001D6868">
        <w:tc>
          <w:tcPr>
            <w:tcW w:w="1915" w:type="dxa"/>
            <w:vAlign w:val="center"/>
          </w:tcPr>
          <w:p w:rsidR="00281F66" w:rsidRPr="00B57C9D" w:rsidRDefault="00281F66" w:rsidP="007A60E0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Stuart Lovell</w:t>
            </w:r>
          </w:p>
        </w:tc>
        <w:tc>
          <w:tcPr>
            <w:tcW w:w="1970" w:type="dxa"/>
            <w:vAlign w:val="center"/>
          </w:tcPr>
          <w:p w:rsidR="00281F66" w:rsidRPr="00B57C9D" w:rsidRDefault="00281F66" w:rsidP="007A60E0">
            <w:pPr>
              <w:pStyle w:val="NoSpacing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Whistable</w:t>
            </w:r>
            <w:proofErr w:type="spellEnd"/>
            <w:r>
              <w:rPr>
                <w:sz w:val="16"/>
                <w:szCs w:val="16"/>
              </w:rPr>
              <w:t xml:space="preserve"> CC</w:t>
            </w:r>
          </w:p>
        </w:tc>
        <w:tc>
          <w:tcPr>
            <w:tcW w:w="618" w:type="dxa"/>
            <w:vAlign w:val="center"/>
          </w:tcPr>
          <w:p w:rsidR="00281F66" w:rsidRPr="00B57C9D" w:rsidRDefault="00281F66" w:rsidP="007A60E0">
            <w:pPr>
              <w:pStyle w:val="NoSpacing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1:43:51</w:t>
            </w:r>
          </w:p>
        </w:tc>
        <w:tc>
          <w:tcPr>
            <w:tcW w:w="2075" w:type="dxa"/>
            <w:vAlign w:val="center"/>
          </w:tcPr>
          <w:p w:rsidR="00281F66" w:rsidRPr="00B57C9D" w:rsidRDefault="00281F66" w:rsidP="007A60E0">
            <w:pPr>
              <w:pStyle w:val="NoSpacing"/>
              <w:rPr>
                <w:sz w:val="16"/>
                <w:szCs w:val="16"/>
              </w:rPr>
            </w:pPr>
            <w:r w:rsidRPr="00B57C9D">
              <w:rPr>
                <w:sz w:val="16"/>
                <w:szCs w:val="16"/>
              </w:rPr>
              <w:t xml:space="preserve">Open C1 </w:t>
            </w:r>
            <w:proofErr w:type="spellStart"/>
            <w:r w:rsidRPr="00B57C9D">
              <w:rPr>
                <w:sz w:val="16"/>
                <w:szCs w:val="16"/>
              </w:rPr>
              <w:t>sit&amp;switch</w:t>
            </w:r>
            <w:proofErr w:type="spellEnd"/>
            <w:r>
              <w:rPr>
                <w:sz w:val="16"/>
                <w:szCs w:val="16"/>
              </w:rPr>
              <w:t xml:space="preserve"> – male</w:t>
            </w:r>
          </w:p>
        </w:tc>
        <w:tc>
          <w:tcPr>
            <w:tcW w:w="2410" w:type="dxa"/>
            <w:vAlign w:val="center"/>
          </w:tcPr>
          <w:p w:rsidR="00281F66" w:rsidRPr="00B57C9D" w:rsidRDefault="00281F66" w:rsidP="007A60E0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Apache C1 17’</w:t>
            </w:r>
          </w:p>
        </w:tc>
        <w:tc>
          <w:tcPr>
            <w:tcW w:w="793" w:type="dxa"/>
            <w:vAlign w:val="center"/>
          </w:tcPr>
          <w:p w:rsidR="00281F66" w:rsidRPr="00B57C9D" w:rsidRDefault="00281F66" w:rsidP="007A60E0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281F66" w:rsidTr="001D6868">
        <w:tc>
          <w:tcPr>
            <w:tcW w:w="1915" w:type="dxa"/>
            <w:vAlign w:val="center"/>
          </w:tcPr>
          <w:p w:rsidR="00281F66" w:rsidRPr="00B57C9D" w:rsidRDefault="00281F66" w:rsidP="001D6868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Sean Martin</w:t>
            </w:r>
          </w:p>
        </w:tc>
        <w:tc>
          <w:tcPr>
            <w:tcW w:w="1970" w:type="dxa"/>
            <w:vAlign w:val="center"/>
          </w:tcPr>
          <w:p w:rsidR="00281F66" w:rsidRPr="00B57C9D" w:rsidRDefault="00281F66" w:rsidP="001D6868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 CC</w:t>
            </w:r>
          </w:p>
        </w:tc>
        <w:tc>
          <w:tcPr>
            <w:tcW w:w="618" w:type="dxa"/>
            <w:vAlign w:val="center"/>
          </w:tcPr>
          <w:p w:rsidR="00281F66" w:rsidRPr="00B57C9D" w:rsidRDefault="00281F66" w:rsidP="001D6868">
            <w:pPr>
              <w:pStyle w:val="NoSpacing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1:46:16</w:t>
            </w:r>
          </w:p>
        </w:tc>
        <w:tc>
          <w:tcPr>
            <w:tcW w:w="2075" w:type="dxa"/>
            <w:vAlign w:val="center"/>
          </w:tcPr>
          <w:p w:rsidR="00281F66" w:rsidRPr="00B57C9D" w:rsidRDefault="00281F66" w:rsidP="001D6868">
            <w:pPr>
              <w:pStyle w:val="NoSpacing"/>
              <w:rPr>
                <w:sz w:val="16"/>
                <w:szCs w:val="16"/>
              </w:rPr>
            </w:pPr>
            <w:r w:rsidRPr="00B57C9D">
              <w:rPr>
                <w:sz w:val="16"/>
                <w:szCs w:val="16"/>
              </w:rPr>
              <w:t xml:space="preserve">Open C1 </w:t>
            </w:r>
            <w:proofErr w:type="spellStart"/>
            <w:r w:rsidRPr="00B57C9D">
              <w:rPr>
                <w:sz w:val="16"/>
                <w:szCs w:val="16"/>
              </w:rPr>
              <w:t>sit&amp;switch</w:t>
            </w:r>
            <w:proofErr w:type="spellEnd"/>
            <w:r>
              <w:rPr>
                <w:sz w:val="16"/>
                <w:szCs w:val="16"/>
              </w:rPr>
              <w:t xml:space="preserve"> – male</w:t>
            </w:r>
          </w:p>
        </w:tc>
        <w:tc>
          <w:tcPr>
            <w:tcW w:w="2410" w:type="dxa"/>
            <w:vAlign w:val="center"/>
          </w:tcPr>
          <w:p w:rsidR="00281F66" w:rsidRPr="00B57C9D" w:rsidRDefault="00281F66" w:rsidP="001D6868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Wenonah J203</w:t>
            </w:r>
          </w:p>
        </w:tc>
        <w:tc>
          <w:tcPr>
            <w:tcW w:w="793" w:type="dxa"/>
            <w:vAlign w:val="center"/>
          </w:tcPr>
          <w:p w:rsidR="00281F66" w:rsidRPr="00B57C9D" w:rsidRDefault="00281F66" w:rsidP="009D33EF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281F66" w:rsidTr="001D6868">
        <w:tc>
          <w:tcPr>
            <w:tcW w:w="1915" w:type="dxa"/>
            <w:vAlign w:val="center"/>
          </w:tcPr>
          <w:p w:rsidR="00281F66" w:rsidRPr="00B57C9D" w:rsidRDefault="00281F66" w:rsidP="00BA0DFB">
            <w:pPr>
              <w:pStyle w:val="NoSpacing"/>
              <w:rPr>
                <w:sz w:val="16"/>
                <w:szCs w:val="16"/>
              </w:rPr>
            </w:pPr>
            <w:r w:rsidRPr="00B57C9D">
              <w:rPr>
                <w:sz w:val="16"/>
                <w:szCs w:val="16"/>
              </w:rPr>
              <w:t>Lucy Perry</w:t>
            </w:r>
          </w:p>
        </w:tc>
        <w:tc>
          <w:tcPr>
            <w:tcW w:w="1970" w:type="dxa"/>
            <w:vAlign w:val="center"/>
          </w:tcPr>
          <w:p w:rsidR="00281F66" w:rsidRPr="00B57C9D" w:rsidRDefault="00281F66" w:rsidP="00BA0DFB">
            <w:pPr>
              <w:pStyle w:val="NoSpacing"/>
              <w:rPr>
                <w:sz w:val="16"/>
                <w:szCs w:val="16"/>
              </w:rPr>
            </w:pPr>
            <w:r w:rsidRPr="00B57C9D">
              <w:rPr>
                <w:sz w:val="16"/>
                <w:szCs w:val="16"/>
              </w:rPr>
              <w:t>Falcon CC</w:t>
            </w:r>
          </w:p>
        </w:tc>
        <w:tc>
          <w:tcPr>
            <w:tcW w:w="618" w:type="dxa"/>
            <w:vAlign w:val="center"/>
          </w:tcPr>
          <w:p w:rsidR="00281F66" w:rsidRPr="00B57C9D" w:rsidRDefault="00281F66" w:rsidP="00BA0DFB">
            <w:pPr>
              <w:pStyle w:val="NoSpacing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1:57:43</w:t>
            </w:r>
          </w:p>
        </w:tc>
        <w:tc>
          <w:tcPr>
            <w:tcW w:w="2075" w:type="dxa"/>
            <w:vAlign w:val="center"/>
          </w:tcPr>
          <w:p w:rsidR="00281F66" w:rsidRPr="00B57C9D" w:rsidRDefault="00281F66" w:rsidP="00BA0DFB">
            <w:pPr>
              <w:pStyle w:val="NoSpacing"/>
              <w:rPr>
                <w:sz w:val="16"/>
                <w:szCs w:val="16"/>
              </w:rPr>
            </w:pPr>
            <w:r w:rsidRPr="00B57C9D">
              <w:rPr>
                <w:sz w:val="16"/>
                <w:szCs w:val="16"/>
              </w:rPr>
              <w:t xml:space="preserve">Open C1 </w:t>
            </w:r>
            <w:proofErr w:type="spellStart"/>
            <w:r w:rsidRPr="00B57C9D">
              <w:rPr>
                <w:sz w:val="16"/>
                <w:szCs w:val="16"/>
              </w:rPr>
              <w:t>sit&amp;switch</w:t>
            </w:r>
            <w:proofErr w:type="spellEnd"/>
            <w:r>
              <w:rPr>
                <w:sz w:val="16"/>
                <w:szCs w:val="16"/>
              </w:rPr>
              <w:t xml:space="preserve"> – female</w:t>
            </w:r>
          </w:p>
        </w:tc>
        <w:tc>
          <w:tcPr>
            <w:tcW w:w="2410" w:type="dxa"/>
            <w:vAlign w:val="center"/>
          </w:tcPr>
          <w:p w:rsidR="00281F66" w:rsidRPr="00B57C9D" w:rsidRDefault="00281F66" w:rsidP="00BA0DF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Darkness</w:t>
            </w:r>
          </w:p>
        </w:tc>
        <w:tc>
          <w:tcPr>
            <w:tcW w:w="793" w:type="dxa"/>
            <w:vAlign w:val="center"/>
          </w:tcPr>
          <w:p w:rsidR="00281F66" w:rsidRPr="00B57C9D" w:rsidRDefault="00281F66" w:rsidP="00BA0DF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281F66" w:rsidTr="001D6868">
        <w:tc>
          <w:tcPr>
            <w:tcW w:w="1915" w:type="dxa"/>
            <w:vAlign w:val="center"/>
          </w:tcPr>
          <w:p w:rsidR="00281F66" w:rsidRPr="00B57C9D" w:rsidRDefault="00281F66" w:rsidP="009A2C60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970" w:type="dxa"/>
            <w:vAlign w:val="center"/>
          </w:tcPr>
          <w:p w:rsidR="00281F66" w:rsidRPr="00B57C9D" w:rsidRDefault="00281F66" w:rsidP="009A2C60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618" w:type="dxa"/>
            <w:vAlign w:val="center"/>
          </w:tcPr>
          <w:p w:rsidR="00281F66" w:rsidRPr="00B57C9D" w:rsidRDefault="00281F66" w:rsidP="009A2C60">
            <w:pPr>
              <w:pStyle w:val="NoSpacing"/>
              <w:jc w:val="right"/>
              <w:rPr>
                <w:sz w:val="16"/>
                <w:szCs w:val="16"/>
              </w:rPr>
            </w:pPr>
          </w:p>
        </w:tc>
        <w:tc>
          <w:tcPr>
            <w:tcW w:w="2075" w:type="dxa"/>
            <w:vAlign w:val="center"/>
          </w:tcPr>
          <w:p w:rsidR="00281F66" w:rsidRPr="00B57C9D" w:rsidRDefault="00281F66" w:rsidP="009A2C60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281F66" w:rsidRPr="00B57C9D" w:rsidRDefault="00281F66" w:rsidP="009A2C60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793" w:type="dxa"/>
            <w:vAlign w:val="center"/>
          </w:tcPr>
          <w:p w:rsidR="00281F66" w:rsidRPr="00B57C9D" w:rsidRDefault="00281F66" w:rsidP="001D6868">
            <w:pPr>
              <w:pStyle w:val="NoSpacing"/>
              <w:rPr>
                <w:sz w:val="16"/>
                <w:szCs w:val="16"/>
              </w:rPr>
            </w:pPr>
          </w:p>
        </w:tc>
      </w:tr>
    </w:tbl>
    <w:p w:rsidR="00B57C9D" w:rsidRDefault="00B57C9D" w:rsidP="00FB65E2">
      <w:pPr>
        <w:pStyle w:val="NoSpacing"/>
      </w:pPr>
    </w:p>
    <w:p w:rsidR="003F7C6C" w:rsidRDefault="003F7C6C" w:rsidP="00FB65E2">
      <w:pPr>
        <w:pStyle w:val="NoSpacing"/>
      </w:pPr>
      <w:r>
        <w:t xml:space="preserve">The </w:t>
      </w:r>
      <w:r w:rsidR="00281F66">
        <w:t xml:space="preserve">fourth </w:t>
      </w:r>
      <w:r>
        <w:t xml:space="preserve">race </w:t>
      </w:r>
      <w:r w:rsidR="00281F66">
        <w:t xml:space="preserve">in the series </w:t>
      </w:r>
      <w:r>
        <w:t xml:space="preserve">was hosted by </w:t>
      </w:r>
      <w:r w:rsidR="00281F66">
        <w:t>Wokingham</w:t>
      </w:r>
      <w:r>
        <w:t xml:space="preserve"> Canoe Club </w:t>
      </w:r>
      <w:r w:rsidR="00281F66">
        <w:t>in conjunction with their Hasler</w:t>
      </w:r>
      <w:r>
        <w:t xml:space="preserve"> races.</w:t>
      </w:r>
    </w:p>
    <w:p w:rsidR="003F7C6C" w:rsidRDefault="003F7C6C" w:rsidP="00FB65E2">
      <w:pPr>
        <w:pStyle w:val="NoSpacing"/>
      </w:pPr>
    </w:p>
    <w:p w:rsidR="00F26F24" w:rsidRDefault="0059299C" w:rsidP="00FB65E2">
      <w:pPr>
        <w:pStyle w:val="NoSpacing"/>
      </w:pPr>
      <w:r>
        <w:t xml:space="preserve">The weather conditions were </w:t>
      </w:r>
      <w:r w:rsidR="00F26F24">
        <w:t>favourable, sunny intervals, about 20 degrees with a brisk upstream breeze.</w:t>
      </w:r>
    </w:p>
    <w:p w:rsidR="00F26F24" w:rsidRDefault="00F26F24" w:rsidP="00FB65E2">
      <w:pPr>
        <w:pStyle w:val="NoSpacing"/>
      </w:pPr>
    </w:p>
    <w:p w:rsidR="00F26F24" w:rsidRDefault="00F26F24" w:rsidP="00FB65E2">
      <w:pPr>
        <w:pStyle w:val="NoSpacing"/>
      </w:pPr>
      <w:r>
        <w:t xml:space="preserve">Pete Jones and Steve Windmill were back in the Wenonah ICF C2. </w:t>
      </w:r>
      <w:r w:rsidR="00FF4E2C">
        <w:t>This crew</w:t>
      </w:r>
      <w:bookmarkStart w:id="0" w:name="_GoBack"/>
      <w:bookmarkEnd w:id="0"/>
      <w:r>
        <w:t xml:space="preserve"> competed at Leighton Buzzard three weeks previously where they recorded a time of 1:43:04, not bad on a course with twelve portages</w:t>
      </w:r>
      <w:r w:rsidR="007E3B41">
        <w:t>.</w:t>
      </w:r>
      <w:r w:rsidR="00395F93" w:rsidRPr="00395F93">
        <w:t xml:space="preserve"> </w:t>
      </w:r>
      <w:r w:rsidR="00395F93">
        <w:t xml:space="preserve">Pete also had a time of </w:t>
      </w:r>
      <w:r w:rsidR="00395F93" w:rsidRPr="00395F93">
        <w:t>1:47:09</w:t>
      </w:r>
      <w:r w:rsidR="00395F93">
        <w:t xml:space="preserve"> from the Reading event in his Wenonah J203.</w:t>
      </w:r>
    </w:p>
    <w:p w:rsidR="00F26F24" w:rsidRDefault="00F26F24" w:rsidP="00FB65E2">
      <w:pPr>
        <w:pStyle w:val="NoSpacing"/>
      </w:pPr>
    </w:p>
    <w:p w:rsidR="007E3B41" w:rsidRDefault="007E3B41" w:rsidP="00FB65E2">
      <w:pPr>
        <w:pStyle w:val="NoSpacing"/>
      </w:pPr>
      <w:r>
        <w:t>Stuart Lovell raced at Worcester in May and was at the start in his Apache. Stuart set an impressive bench mark with 1:39:23 in round 1.</w:t>
      </w:r>
    </w:p>
    <w:p w:rsidR="007E3B41" w:rsidRDefault="007E3B41" w:rsidP="00FB65E2">
      <w:pPr>
        <w:pStyle w:val="NoSpacing"/>
      </w:pPr>
    </w:p>
    <w:p w:rsidR="007E3B41" w:rsidRDefault="007E3B41" w:rsidP="00FB65E2">
      <w:pPr>
        <w:pStyle w:val="NoSpacing"/>
      </w:pPr>
      <w:r>
        <w:t xml:space="preserve">Also up for the event was Sean Martin from Richmond CC. Sean won the 2008 and 2010 C1 class of the DW and many other race classics in his Wenonah </w:t>
      </w:r>
      <w:proofErr w:type="gramStart"/>
      <w:r>
        <w:t>J203.</w:t>
      </w:r>
      <w:proofErr w:type="gramEnd"/>
      <w:r>
        <w:t xml:space="preserve"> He needed a challenging paddle in preparation for the forthcoming K4 200m in the Masters worlds later this year.</w:t>
      </w:r>
    </w:p>
    <w:p w:rsidR="007E3B41" w:rsidRDefault="007E3B41" w:rsidP="00FB65E2">
      <w:pPr>
        <w:pStyle w:val="NoSpacing"/>
      </w:pPr>
    </w:p>
    <w:p w:rsidR="00874DA2" w:rsidRDefault="007E3B41" w:rsidP="00FB65E2">
      <w:pPr>
        <w:pStyle w:val="NoSpacing"/>
      </w:pPr>
      <w:r>
        <w:t>Representing the ladies was Lucy Perry from Falcon CC in Oxford. Lucy went sub-two hours at Worcester with a time of 1:55:00 and then recorded 2:03:25 at the Reading CC event. This course was very similar to the Reading race, the main difference being the portage at Caversham lock rather than Mapledurham Lock.</w:t>
      </w:r>
    </w:p>
    <w:p w:rsidR="00874DA2" w:rsidRDefault="00874DA2" w:rsidP="00FB65E2">
      <w:pPr>
        <w:pStyle w:val="NoSpacing"/>
      </w:pPr>
    </w:p>
    <w:p w:rsidR="003044BE" w:rsidRDefault="00867578" w:rsidP="00FB65E2">
      <w:pPr>
        <w:pStyle w:val="NoSpacing"/>
      </w:pPr>
      <w:r>
        <w:t xml:space="preserve">First off at 10:31 </w:t>
      </w:r>
      <w:proofErr w:type="spellStart"/>
      <w:r>
        <w:t>hrs</w:t>
      </w:r>
      <w:proofErr w:type="spellEnd"/>
      <w:r>
        <w:t xml:space="preserve"> was Pete </w:t>
      </w:r>
      <w:r w:rsidR="003044BE">
        <w:t xml:space="preserve">and Steve in the C2, and like Lewis Hamilton on pole position, they </w:t>
      </w:r>
      <w:r w:rsidR="00395F93">
        <w:t>were never caught. They were at the five mile turn in 50 minutes, completing the course in an impressive 1:36:18.</w:t>
      </w:r>
    </w:p>
    <w:p w:rsidR="00395F93" w:rsidRDefault="00395F93" w:rsidP="00FB65E2">
      <w:pPr>
        <w:pStyle w:val="NoSpacing"/>
      </w:pPr>
    </w:p>
    <w:p w:rsidR="00395F93" w:rsidRDefault="00395F93" w:rsidP="00FB65E2">
      <w:pPr>
        <w:pStyle w:val="NoSpacing"/>
      </w:pPr>
      <w:r>
        <w:t>Next to start was Sean. His turn was somewhat compromised by a large barge heading downstream just before he needed to cut across to the buoy.</w:t>
      </w:r>
      <w:r w:rsidR="00E445E1">
        <w:t xml:space="preserve"> Never the less, Sean finished in 1:46:16. If that doesn’t set him up for the K4 200, nothing will!</w:t>
      </w:r>
    </w:p>
    <w:p w:rsidR="00E445E1" w:rsidRDefault="00E445E1" w:rsidP="00FB65E2">
      <w:pPr>
        <w:pStyle w:val="NoSpacing"/>
      </w:pPr>
    </w:p>
    <w:p w:rsidR="00E445E1" w:rsidRDefault="00E445E1" w:rsidP="00FB65E2">
      <w:pPr>
        <w:pStyle w:val="NoSpacing"/>
      </w:pPr>
      <w:r>
        <w:t>Lucy set off third with Stuart following up at the rear.</w:t>
      </w:r>
      <w:r w:rsidR="00F74A54" w:rsidRPr="00F74A54">
        <w:t xml:space="preserve"> </w:t>
      </w:r>
      <w:r w:rsidR="00F74A54">
        <w:t>Stuart made the turn just after Sean and set off on the downstream leg determined to catch him</w:t>
      </w:r>
      <w:r w:rsidR="00F74A54">
        <w:t xml:space="preserve">. Sean must have made an impressive “hare” as Stuart worked his socks off to finish in 1:43:51. </w:t>
      </w:r>
      <w:proofErr w:type="gramStart"/>
      <w:r w:rsidR="00F74A54">
        <w:t>A great time, but not as fast as Worcester.</w:t>
      </w:r>
      <w:proofErr w:type="gramEnd"/>
    </w:p>
    <w:p w:rsidR="00E445E1" w:rsidRDefault="00E445E1" w:rsidP="00FB65E2">
      <w:pPr>
        <w:pStyle w:val="NoSpacing"/>
      </w:pPr>
    </w:p>
    <w:p w:rsidR="00E445E1" w:rsidRDefault="00E445E1" w:rsidP="00FB65E2">
      <w:pPr>
        <w:pStyle w:val="NoSpacing"/>
      </w:pPr>
      <w:r>
        <w:t>Lucy appeared in good spirits and set a course for the finish.</w:t>
      </w:r>
    </w:p>
    <w:p w:rsidR="003044BE" w:rsidRDefault="003044BE" w:rsidP="00FB65E2">
      <w:pPr>
        <w:pStyle w:val="NoSpacing"/>
      </w:pPr>
    </w:p>
    <w:p w:rsidR="000B3CE5" w:rsidRDefault="00E445E1" w:rsidP="00FB65E2">
      <w:pPr>
        <w:pStyle w:val="NoSpacing"/>
      </w:pPr>
      <w:r>
        <w:lastRenderedPageBreak/>
        <w:t>I took the turn buoy on board and set off after Lucy. We encountered a fair bit of turbulence from a flotilla of pleasure cruisers and Lucy’s portage was somewhat messed up by a load of touring kayaks which blocked the portage at Caversham. This still didn’t prevent her from recording another sub-two hours at 1:57:43.</w:t>
      </w:r>
    </w:p>
    <w:p w:rsidR="003F7C6C" w:rsidRDefault="003F7C6C" w:rsidP="00FB65E2">
      <w:pPr>
        <w:pStyle w:val="NoSpacing"/>
      </w:pPr>
    </w:p>
    <w:p w:rsidR="00DF6E4C" w:rsidRDefault="00C0444B" w:rsidP="00FB65E2">
      <w:pPr>
        <w:pStyle w:val="NoSpacing"/>
      </w:pPr>
      <w:r>
        <w:t>As Stuart and Lucy achieved such impressive times at Worcester, I have since re-measured the course. However, a cartographer by profession, the distance was accurate. I use the same methodology for each event with Ordnance Survey maps and the Bing web application.</w:t>
      </w:r>
    </w:p>
    <w:p w:rsidR="00C0444B" w:rsidRDefault="00C0444B" w:rsidP="00FB65E2">
      <w:pPr>
        <w:pStyle w:val="NoSpacing"/>
      </w:pPr>
    </w:p>
    <w:p w:rsidR="00C0444B" w:rsidRDefault="00C0444B" w:rsidP="00FB65E2">
      <w:pPr>
        <w:pStyle w:val="NoSpacing"/>
      </w:pPr>
      <w:r>
        <w:t>Next up is Richmond Hasler on Sunday 2</w:t>
      </w:r>
      <w:r w:rsidRPr="00C0444B">
        <w:rPr>
          <w:vertAlign w:val="superscript"/>
        </w:rPr>
        <w:t>nd</w:t>
      </w:r>
      <w:r>
        <w:t xml:space="preserve"> August.</w:t>
      </w:r>
    </w:p>
    <w:p w:rsidR="000B3CE5" w:rsidRDefault="000B3CE5" w:rsidP="00FB65E2">
      <w:pPr>
        <w:pStyle w:val="NoSpacing"/>
      </w:pPr>
    </w:p>
    <w:p w:rsidR="00DF6E4C" w:rsidRDefault="00281F66" w:rsidP="00DF6E4C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>
            <wp:extent cx="4222071" cy="2917104"/>
            <wp:effectExtent l="0" t="0" r="7620" b="0"/>
            <wp:docPr id="6" name="Picture 6" descr="C:\Nick\National_TT_series\Wokingham\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Nick\National_TT_series\Wokingham\IMG_0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62" cy="2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E1" w:rsidRDefault="00E445E1" w:rsidP="00DF6E4C">
      <w:pPr>
        <w:pStyle w:val="NoSpacing"/>
        <w:jc w:val="center"/>
      </w:pPr>
      <w:r>
        <w:t>The start/finish</w:t>
      </w:r>
    </w:p>
    <w:p w:rsidR="003F7C6C" w:rsidRDefault="003F7C6C" w:rsidP="00FB65E2">
      <w:pPr>
        <w:pStyle w:val="NoSpacing"/>
      </w:pPr>
    </w:p>
    <w:p w:rsidR="0059299C" w:rsidRDefault="00281F66" w:rsidP="00FB65E2">
      <w:pPr>
        <w:pStyle w:val="NoSpacing"/>
      </w:pPr>
      <w:r w:rsidRPr="00281F66">
        <w:drawing>
          <wp:inline distT="0" distB="0" distL="0" distR="0" wp14:anchorId="4A2D534D" wp14:editId="47E18AF6">
            <wp:extent cx="6645910" cy="333596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9C" w:rsidRDefault="00EB246D" w:rsidP="00FB65E2">
      <w:pPr>
        <w:pStyle w:val="NoSpacing"/>
      </w:pPr>
      <w:r>
        <w:t xml:space="preserve"> </w:t>
      </w:r>
    </w:p>
    <w:p w:rsidR="00EE1F5C" w:rsidRDefault="00EE1F5C" w:rsidP="00FB65E2">
      <w:pPr>
        <w:pStyle w:val="NoSpacing"/>
      </w:pPr>
    </w:p>
    <w:p w:rsidR="004A4735" w:rsidRPr="004A4735" w:rsidRDefault="004A4735" w:rsidP="004A4735">
      <w:pPr>
        <w:pStyle w:val="NoSpacing"/>
        <w:jc w:val="center"/>
        <w:rPr>
          <w:i/>
          <w:sz w:val="16"/>
          <w:szCs w:val="16"/>
        </w:rPr>
      </w:pPr>
      <w:r w:rsidRPr="004A4735">
        <w:rPr>
          <w:i/>
          <w:sz w:val="16"/>
          <w:szCs w:val="16"/>
        </w:rPr>
        <w:sym w:font="Wingdings" w:char="F0DF"/>
      </w:r>
      <w:r w:rsidRPr="004A4735">
        <w:rPr>
          <w:i/>
          <w:sz w:val="16"/>
          <w:szCs w:val="16"/>
        </w:rPr>
        <w:t xml:space="preserve"> </w:t>
      </w:r>
      <w:proofErr w:type="gramStart"/>
      <w:r w:rsidRPr="004A4735">
        <w:rPr>
          <w:i/>
          <w:sz w:val="16"/>
          <w:szCs w:val="16"/>
        </w:rPr>
        <w:t>end</w:t>
      </w:r>
      <w:proofErr w:type="gramEnd"/>
      <w:r w:rsidRPr="004A4735">
        <w:rPr>
          <w:i/>
          <w:sz w:val="16"/>
          <w:szCs w:val="16"/>
        </w:rPr>
        <w:t xml:space="preserve"> </w:t>
      </w:r>
      <w:r w:rsidRPr="004A4735">
        <w:rPr>
          <w:i/>
          <w:sz w:val="16"/>
          <w:szCs w:val="16"/>
        </w:rPr>
        <w:sym w:font="Wingdings" w:char="F0E0"/>
      </w:r>
    </w:p>
    <w:sectPr w:rsidR="004A4735" w:rsidRPr="004A4735" w:rsidSect="00B96862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517" w:rsidRDefault="008F1517" w:rsidP="00B96862">
      <w:r>
        <w:separator/>
      </w:r>
    </w:p>
  </w:endnote>
  <w:endnote w:type="continuationSeparator" w:id="0">
    <w:p w:rsidR="008F1517" w:rsidRDefault="008F1517" w:rsidP="00B96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3176"/>
      <w:gridCol w:w="3285"/>
      <w:gridCol w:w="3739"/>
    </w:tblGrid>
    <w:tr w:rsidR="008F1517" w:rsidTr="008F1517">
      <w:tc>
        <w:tcPr>
          <w:tcW w:w="3176" w:type="dxa"/>
          <w:shd w:val="clear" w:color="auto" w:fill="auto"/>
        </w:tcPr>
        <w:p w:rsidR="008F1517" w:rsidRPr="002E0F6A" w:rsidRDefault="008F1517" w:rsidP="008F1517">
          <w:pPr>
            <w:pStyle w:val="Footer"/>
            <w:rPr>
              <w:sz w:val="16"/>
              <w:szCs w:val="16"/>
            </w:rPr>
          </w:pPr>
          <w:r>
            <w:rPr>
              <w:sz w:val="16"/>
              <w:szCs w:val="16"/>
            </w:rPr>
            <w:t>Version: 1.0</w:t>
          </w:r>
        </w:p>
      </w:tc>
      <w:tc>
        <w:tcPr>
          <w:tcW w:w="3285" w:type="dxa"/>
          <w:shd w:val="clear" w:color="auto" w:fill="auto"/>
        </w:tcPr>
        <w:p w:rsidR="008F1517" w:rsidRPr="002E0F6A" w:rsidRDefault="008F1517" w:rsidP="008F1517">
          <w:pPr>
            <w:pStyle w:val="Footer"/>
            <w:jc w:val="center"/>
            <w:rPr>
              <w:sz w:val="16"/>
              <w:szCs w:val="16"/>
            </w:rPr>
          </w:pPr>
          <w:r w:rsidRPr="001447EC">
            <w:rPr>
              <w:i/>
              <w:sz w:val="16"/>
              <w:szCs w:val="16"/>
            </w:rPr>
            <w:t xml:space="preserve">Page </w:t>
          </w:r>
          <w:r w:rsidRPr="002E0F6A">
            <w:rPr>
              <w:sz w:val="16"/>
              <w:szCs w:val="16"/>
            </w:rPr>
            <w:t xml:space="preserve">- </w:t>
          </w:r>
          <w:r w:rsidRPr="002E0F6A">
            <w:rPr>
              <w:rStyle w:val="PageNumber"/>
              <w:i/>
              <w:sz w:val="16"/>
              <w:szCs w:val="16"/>
            </w:rPr>
            <w:fldChar w:fldCharType="begin"/>
          </w:r>
          <w:r w:rsidRPr="002E0F6A">
            <w:rPr>
              <w:rStyle w:val="PageNumber"/>
              <w:i/>
              <w:sz w:val="16"/>
              <w:szCs w:val="16"/>
            </w:rPr>
            <w:instrText xml:space="preserve"> PAGE </w:instrText>
          </w:r>
          <w:r w:rsidRPr="002E0F6A">
            <w:rPr>
              <w:rStyle w:val="PageNumber"/>
              <w:i/>
              <w:sz w:val="16"/>
              <w:szCs w:val="16"/>
            </w:rPr>
            <w:fldChar w:fldCharType="separate"/>
          </w:r>
          <w:r w:rsidR="00FF4E2C">
            <w:rPr>
              <w:rStyle w:val="PageNumber"/>
              <w:i/>
              <w:noProof/>
              <w:sz w:val="16"/>
              <w:szCs w:val="16"/>
            </w:rPr>
            <w:t>1</w:t>
          </w:r>
          <w:r w:rsidRPr="002E0F6A">
            <w:rPr>
              <w:rStyle w:val="PageNumber"/>
              <w:i/>
              <w:sz w:val="16"/>
              <w:szCs w:val="16"/>
            </w:rPr>
            <w:fldChar w:fldCharType="end"/>
          </w:r>
        </w:p>
      </w:tc>
      <w:tc>
        <w:tcPr>
          <w:tcW w:w="3739" w:type="dxa"/>
          <w:shd w:val="clear" w:color="auto" w:fill="auto"/>
        </w:tcPr>
        <w:p w:rsidR="008F1517" w:rsidRPr="002E0F6A" w:rsidRDefault="00B57C9D" w:rsidP="008F1517">
          <w:pPr>
            <w:pStyle w:val="Footer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22</w:t>
          </w:r>
          <w:r w:rsidRPr="00B57C9D">
            <w:rPr>
              <w:sz w:val="16"/>
              <w:szCs w:val="16"/>
              <w:vertAlign w:val="superscript"/>
            </w:rPr>
            <w:t>nd</w:t>
          </w:r>
          <w:r>
            <w:rPr>
              <w:sz w:val="16"/>
              <w:szCs w:val="16"/>
            </w:rPr>
            <w:t xml:space="preserve"> May</w:t>
          </w:r>
          <w:r w:rsidR="008F1517">
            <w:rPr>
              <w:sz w:val="16"/>
              <w:szCs w:val="16"/>
            </w:rPr>
            <w:t xml:space="preserve"> 2015</w:t>
          </w:r>
        </w:p>
      </w:tc>
    </w:tr>
  </w:tbl>
  <w:p w:rsidR="008F1517" w:rsidRDefault="008F15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517" w:rsidRDefault="008F1517" w:rsidP="00B96862">
      <w:r>
        <w:separator/>
      </w:r>
    </w:p>
  </w:footnote>
  <w:footnote w:type="continuationSeparator" w:id="0">
    <w:p w:rsidR="008F1517" w:rsidRDefault="008F1517" w:rsidP="00B968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3544"/>
      <w:gridCol w:w="3260"/>
      <w:gridCol w:w="3396"/>
    </w:tblGrid>
    <w:tr w:rsidR="008F1517" w:rsidTr="000C2F2E">
      <w:tc>
        <w:tcPr>
          <w:tcW w:w="3544" w:type="dxa"/>
          <w:shd w:val="clear" w:color="auto" w:fill="auto"/>
          <w:vAlign w:val="center"/>
        </w:tcPr>
        <w:p w:rsidR="008F1517" w:rsidRDefault="008F1517" w:rsidP="008F1517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8F1517" w:rsidRDefault="008F1517" w:rsidP="008F1517">
          <w:pPr>
            <w:pStyle w:val="Header"/>
            <w:jc w:val="center"/>
            <w:rPr>
              <w:i/>
              <w:sz w:val="16"/>
              <w:szCs w:val="16"/>
            </w:rPr>
          </w:pPr>
          <w:r w:rsidRPr="0077047D">
            <w:rPr>
              <w:i/>
              <w:sz w:val="16"/>
              <w:szCs w:val="16"/>
            </w:rPr>
            <w:t>National Canoe Time Trial series</w:t>
          </w:r>
        </w:p>
        <w:p w:rsidR="008F1517" w:rsidRDefault="00B57C9D" w:rsidP="008F1517">
          <w:pPr>
            <w:pStyle w:val="Header"/>
            <w:jc w:val="center"/>
          </w:pPr>
          <w:r>
            <w:rPr>
              <w:i/>
              <w:sz w:val="16"/>
              <w:szCs w:val="16"/>
            </w:rPr>
            <w:t>Event report and Results</w:t>
          </w:r>
        </w:p>
      </w:tc>
      <w:tc>
        <w:tcPr>
          <w:tcW w:w="3396" w:type="dxa"/>
          <w:shd w:val="clear" w:color="auto" w:fill="auto"/>
          <w:vAlign w:val="center"/>
        </w:tcPr>
        <w:p w:rsidR="008F1517" w:rsidRDefault="008F1517" w:rsidP="008F1517">
          <w:pPr>
            <w:pStyle w:val="Header"/>
            <w:jc w:val="right"/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0" locked="0" layoutInCell="1" allowOverlap="1" wp14:anchorId="6EB7B0B4" wp14:editId="1802D1EB">
                <wp:simplePos x="0" y="0"/>
                <wp:positionH relativeFrom="column">
                  <wp:posOffset>1327150</wp:posOffset>
                </wp:positionH>
                <wp:positionV relativeFrom="paragraph">
                  <wp:posOffset>-170815</wp:posOffset>
                </wp:positionV>
                <wp:extent cx="744220" cy="287655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itish_Canoeing_logo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44220" cy="287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8F1517" w:rsidRDefault="008F15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12B96"/>
    <w:multiLevelType w:val="hybridMultilevel"/>
    <w:tmpl w:val="44861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7A2B57"/>
    <w:multiLevelType w:val="hybridMultilevel"/>
    <w:tmpl w:val="EA28C2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DF6516"/>
    <w:multiLevelType w:val="hybridMultilevel"/>
    <w:tmpl w:val="851AD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862"/>
    <w:rsid w:val="000610D8"/>
    <w:rsid w:val="000B3CE5"/>
    <w:rsid w:val="000C2F2E"/>
    <w:rsid w:val="00110C82"/>
    <w:rsid w:val="001C3710"/>
    <w:rsid w:val="001D6868"/>
    <w:rsid w:val="001E120B"/>
    <w:rsid w:val="001F63FE"/>
    <w:rsid w:val="002015B0"/>
    <w:rsid w:val="0022217A"/>
    <w:rsid w:val="002601B1"/>
    <w:rsid w:val="0027349A"/>
    <w:rsid w:val="00281F66"/>
    <w:rsid w:val="002E7E21"/>
    <w:rsid w:val="003044BE"/>
    <w:rsid w:val="003840C8"/>
    <w:rsid w:val="00395F93"/>
    <w:rsid w:val="003A04B9"/>
    <w:rsid w:val="003F7C6C"/>
    <w:rsid w:val="00414AE4"/>
    <w:rsid w:val="004A4735"/>
    <w:rsid w:val="00515349"/>
    <w:rsid w:val="005850F8"/>
    <w:rsid w:val="0059299C"/>
    <w:rsid w:val="007123BF"/>
    <w:rsid w:val="007E3B41"/>
    <w:rsid w:val="00820B1E"/>
    <w:rsid w:val="00822F0B"/>
    <w:rsid w:val="008666DE"/>
    <w:rsid w:val="00867578"/>
    <w:rsid w:val="00874DA2"/>
    <w:rsid w:val="008E0C0C"/>
    <w:rsid w:val="008F1517"/>
    <w:rsid w:val="00995358"/>
    <w:rsid w:val="009F4BE5"/>
    <w:rsid w:val="00A251C3"/>
    <w:rsid w:val="00A35769"/>
    <w:rsid w:val="00AE1F1B"/>
    <w:rsid w:val="00B32A1E"/>
    <w:rsid w:val="00B57C9D"/>
    <w:rsid w:val="00B96862"/>
    <w:rsid w:val="00C0444B"/>
    <w:rsid w:val="00D26074"/>
    <w:rsid w:val="00D863BF"/>
    <w:rsid w:val="00DF6E4C"/>
    <w:rsid w:val="00E42636"/>
    <w:rsid w:val="00E445E1"/>
    <w:rsid w:val="00E46810"/>
    <w:rsid w:val="00E71FAA"/>
    <w:rsid w:val="00EB246D"/>
    <w:rsid w:val="00EE1F5C"/>
    <w:rsid w:val="00F26F24"/>
    <w:rsid w:val="00F3228D"/>
    <w:rsid w:val="00F55D39"/>
    <w:rsid w:val="00F74A54"/>
    <w:rsid w:val="00FB65E2"/>
    <w:rsid w:val="00FF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5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6862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B9686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96862"/>
  </w:style>
  <w:style w:type="paragraph" w:styleId="Footer">
    <w:name w:val="footer"/>
    <w:basedOn w:val="Normal"/>
    <w:link w:val="FooterChar"/>
    <w:unhideWhenUsed/>
    <w:rsid w:val="00B9686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96862"/>
  </w:style>
  <w:style w:type="character" w:styleId="PageNumber">
    <w:name w:val="page number"/>
    <w:basedOn w:val="DefaultParagraphFont"/>
    <w:rsid w:val="00B96862"/>
  </w:style>
  <w:style w:type="table" w:styleId="TableGrid">
    <w:name w:val="Table Grid"/>
    <w:basedOn w:val="TableNormal"/>
    <w:uiPriority w:val="59"/>
    <w:rsid w:val="00B96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E7E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6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81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840C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F7C6C"/>
    <w:pPr>
      <w:spacing w:before="100" w:beforeAutospacing="1" w:after="100" w:afterAutospacing="1"/>
    </w:pPr>
    <w:rPr>
      <w:rFonts w:eastAsiaTheme="minorEastAsia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5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6862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B9686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96862"/>
  </w:style>
  <w:style w:type="paragraph" w:styleId="Footer">
    <w:name w:val="footer"/>
    <w:basedOn w:val="Normal"/>
    <w:link w:val="FooterChar"/>
    <w:unhideWhenUsed/>
    <w:rsid w:val="00B9686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96862"/>
  </w:style>
  <w:style w:type="character" w:styleId="PageNumber">
    <w:name w:val="page number"/>
    <w:basedOn w:val="DefaultParagraphFont"/>
    <w:rsid w:val="00B96862"/>
  </w:style>
  <w:style w:type="table" w:styleId="TableGrid">
    <w:name w:val="Table Grid"/>
    <w:basedOn w:val="TableNormal"/>
    <w:uiPriority w:val="59"/>
    <w:rsid w:val="00B96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E7E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6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81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840C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F7C6C"/>
    <w:pPr>
      <w:spacing w:before="100" w:beforeAutospacing="1" w:after="100" w:afterAutospacing="1"/>
    </w:pPr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4FD56-2E25-4F84-AFA6-09C68FE14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Nick</cp:lastModifiedBy>
  <cp:revision>2</cp:revision>
  <dcterms:created xsi:type="dcterms:W3CDTF">2015-07-13T20:59:00Z</dcterms:created>
  <dcterms:modified xsi:type="dcterms:W3CDTF">2015-07-13T20:59:00Z</dcterms:modified>
</cp:coreProperties>
</file>